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87" w:rsidRPr="00AE5B87" w:rsidRDefault="00AE5B87" w:rsidP="00AE5B87">
      <w:pPr>
        <w:spacing w:after="0" w:line="195" w:lineRule="atLeast"/>
        <w:textAlignment w:val="baseline"/>
        <w:rPr>
          <w:rFonts w:ascii="Trebuchet MS" w:eastAsia="Times New Roman" w:hAnsi="Trebuchet MS" w:cs="Times New Roman"/>
          <w:color w:val="717174"/>
          <w:sz w:val="20"/>
          <w:szCs w:val="20"/>
        </w:rPr>
      </w:pPr>
      <w:r w:rsidRPr="00AE5B87">
        <w:rPr>
          <w:rFonts w:ascii="Trebuchet MS" w:eastAsia="Times New Roman" w:hAnsi="Trebuchet MS" w:cs="Times New Roman"/>
          <w:noProof/>
          <w:color w:val="0066CC"/>
          <w:sz w:val="20"/>
          <w:szCs w:val="20"/>
          <w:bdr w:val="none" w:sz="0" w:space="0" w:color="auto" w:frame="1"/>
        </w:rPr>
        <w:drawing>
          <wp:inline distT="0" distB="0" distL="0" distR="0" wp14:anchorId="290A664F" wp14:editId="0DFC18BD">
            <wp:extent cx="2409825" cy="1009650"/>
            <wp:effectExtent l="0" t="0" r="0" b="0"/>
            <wp:docPr id="1" name="Picture 1" descr="http://www.nationaleatingdisorders.org/sites/all/themes/neda/images/neda-logo-web.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ionaleatingdisorders.org/sites/all/themes/neda/images/neda-logo-web.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1009650"/>
                    </a:xfrm>
                    <a:prstGeom prst="rect">
                      <a:avLst/>
                    </a:prstGeom>
                    <a:noFill/>
                    <a:ln>
                      <a:noFill/>
                    </a:ln>
                  </pic:spPr>
                </pic:pic>
              </a:graphicData>
            </a:graphic>
          </wp:inline>
        </w:drawing>
      </w:r>
      <w:r w:rsidRPr="00AE5B87">
        <w:rPr>
          <w:rFonts w:ascii="Trebuchet MS" w:eastAsia="Times New Roman" w:hAnsi="Trebuchet MS" w:cs="Times New Roman"/>
          <w:noProof/>
          <w:color w:val="0066CC"/>
          <w:sz w:val="20"/>
          <w:szCs w:val="20"/>
          <w:bdr w:val="none" w:sz="0" w:space="0" w:color="auto" w:frame="1"/>
        </w:rPr>
        <w:drawing>
          <wp:inline distT="0" distB="0" distL="0" distR="0" wp14:anchorId="0F03BD45" wp14:editId="0D8BA43F">
            <wp:extent cx="1485900" cy="333375"/>
            <wp:effectExtent l="0" t="0" r="0" b="9525"/>
            <wp:docPr id="2" name="Picture 2" descr="http://www.nationaleatingdisorders.org/sites/all/themes/neda/images/proud-to-be-me-logo.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ionaleatingdisorders.org/sites/all/themes/neda/images/proud-to-be-me-logo.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333375"/>
                    </a:xfrm>
                    <a:prstGeom prst="rect">
                      <a:avLst/>
                    </a:prstGeom>
                    <a:noFill/>
                    <a:ln>
                      <a:noFill/>
                    </a:ln>
                  </pic:spPr>
                </pic:pic>
              </a:graphicData>
            </a:graphic>
          </wp:inline>
        </w:drawing>
      </w:r>
    </w:p>
    <w:p w:rsidR="00AE5B87" w:rsidRPr="00AE5B87" w:rsidRDefault="00AE5B87" w:rsidP="00AE5B87">
      <w:pPr>
        <w:spacing w:after="0" w:line="195" w:lineRule="atLeast"/>
        <w:textAlignment w:val="baseline"/>
        <w:rPr>
          <w:rFonts w:ascii="Trebuchet MS" w:eastAsia="Times New Roman" w:hAnsi="Trebuchet MS" w:cs="Times New Roman"/>
          <w:color w:val="717174"/>
          <w:sz w:val="18"/>
          <w:szCs w:val="18"/>
        </w:rPr>
      </w:pPr>
      <w:hyperlink r:id="rId9" w:history="1">
        <w:r w:rsidRPr="00AE5B87">
          <w:rPr>
            <w:rFonts w:ascii="Trebuchet MS" w:eastAsia="Times New Roman" w:hAnsi="Trebuchet MS" w:cs="Times New Roman"/>
            <w:caps/>
            <w:color w:val="FFFFFF"/>
            <w:sz w:val="18"/>
            <w:szCs w:val="18"/>
            <w:u w:val="single"/>
            <w:bdr w:val="none" w:sz="0" w:space="0" w:color="auto" w:frame="1"/>
          </w:rPr>
          <w:t>GET HELP NOW</w:t>
        </w:r>
      </w:hyperlink>
    </w:p>
    <w:p w:rsidR="00AE5B87" w:rsidRPr="00AE5B87" w:rsidRDefault="00AE5B87" w:rsidP="00AE5B87">
      <w:pPr>
        <w:pBdr>
          <w:bottom w:val="single" w:sz="6" w:space="1" w:color="auto"/>
        </w:pBdr>
        <w:spacing w:after="0" w:line="240" w:lineRule="auto"/>
        <w:jc w:val="center"/>
        <w:rPr>
          <w:rFonts w:ascii="Arial" w:eastAsia="Times New Roman" w:hAnsi="Arial" w:cs="Arial"/>
          <w:vanish/>
          <w:sz w:val="16"/>
          <w:szCs w:val="16"/>
        </w:rPr>
      </w:pPr>
      <w:r w:rsidRPr="00AE5B87">
        <w:rPr>
          <w:rFonts w:ascii="Arial" w:eastAsia="Times New Roman" w:hAnsi="Arial" w:cs="Arial"/>
          <w:vanish/>
          <w:sz w:val="16"/>
          <w:szCs w:val="16"/>
        </w:rPr>
        <w:t>Top of Form</w:t>
      </w:r>
    </w:p>
    <w:p w:rsidR="00AE5B87" w:rsidRPr="00AE5B87" w:rsidRDefault="00AE5B87" w:rsidP="00AE5B87">
      <w:pPr>
        <w:shd w:val="clear" w:color="auto" w:fill="F1F7E4"/>
        <w:spacing w:after="0" w:line="195" w:lineRule="atLeast"/>
        <w:textAlignment w:val="baseline"/>
        <w:rPr>
          <w:rFonts w:ascii="Trebuchet MS" w:eastAsia="Times New Roman" w:hAnsi="Trebuchet MS" w:cs="Times New Roman"/>
          <w:color w:val="717174"/>
          <w:sz w:val="20"/>
          <w:szCs w:val="20"/>
        </w:rPr>
      </w:pPr>
      <w:r w:rsidRPr="00AE5B87">
        <w:rPr>
          <w:rFonts w:ascii="Trebuchet MS" w:eastAsia="Times New Roman" w:hAnsi="Trebuchet MS" w:cs="Times New Roman"/>
          <w:noProof/>
          <w:color w:val="717174"/>
          <w:sz w:val="20"/>
          <w:szCs w:val="20"/>
        </w:rPr>
        <w:drawing>
          <wp:anchor distT="0" distB="0" distL="114300" distR="114300" simplePos="0" relativeHeight="251658240" behindDoc="0" locked="0" layoutInCell="1" allowOverlap="1">
            <wp:simplePos x="0" y="0"/>
            <wp:positionH relativeFrom="column">
              <wp:posOffset>-914400</wp:posOffset>
            </wp:positionH>
            <wp:positionV relativeFrom="paragraph">
              <wp:posOffset>2540</wp:posOffset>
            </wp:positionV>
            <wp:extent cx="8138160" cy="1480455"/>
            <wp:effectExtent l="0" t="0" r="0" b="5715"/>
            <wp:wrapTopAndBottom/>
            <wp:docPr id="6" name="Picture 6" descr="http://www.nationaleatingdisorders.org/sites/default/files/learn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ationaleatingdisorders.org/sites/default/files/learn_7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38160" cy="148045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AE5B87" w:rsidRPr="00AE5B87" w:rsidRDefault="00AE5B87" w:rsidP="00AE5B87">
      <w:pPr>
        <w:spacing w:after="0" w:line="195" w:lineRule="atLeast"/>
        <w:textAlignment w:val="baseline"/>
        <w:outlineLvl w:val="1"/>
        <w:rPr>
          <w:rFonts w:ascii="Trebuchet MS" w:eastAsia="Times New Roman" w:hAnsi="Trebuchet MS" w:cs="Times New Roman"/>
          <w:color w:val="1067B0"/>
          <w:sz w:val="20"/>
          <w:szCs w:val="20"/>
        </w:rPr>
      </w:pPr>
      <w:r w:rsidRPr="00AE5B87">
        <w:rPr>
          <w:rFonts w:ascii="Trebuchet MS" w:eastAsia="Times New Roman" w:hAnsi="Trebuchet MS" w:cs="Times New Roman"/>
          <w:color w:val="1067B0"/>
          <w:sz w:val="20"/>
          <w:szCs w:val="20"/>
        </w:rPr>
        <w:t>You are here</w:t>
      </w:r>
    </w:p>
    <w:p w:rsidR="00AE5B87" w:rsidRPr="00AE5B87" w:rsidRDefault="00AE5B87" w:rsidP="00AE5B87">
      <w:pPr>
        <w:spacing w:after="0" w:line="195" w:lineRule="atLeast"/>
        <w:textAlignment w:val="baseline"/>
        <w:rPr>
          <w:rFonts w:ascii="Trebuchet MS" w:eastAsia="Times New Roman" w:hAnsi="Trebuchet MS" w:cs="Times New Roman"/>
          <w:color w:val="717174"/>
          <w:sz w:val="20"/>
          <w:szCs w:val="20"/>
        </w:rPr>
      </w:pPr>
      <w:hyperlink r:id="rId11" w:history="1">
        <w:r w:rsidRPr="00AE5B87">
          <w:rPr>
            <w:rFonts w:ascii="Trebuchet MS" w:eastAsia="Times New Roman" w:hAnsi="Trebuchet MS" w:cs="Times New Roman"/>
            <w:color w:val="717174"/>
            <w:sz w:val="20"/>
            <w:szCs w:val="20"/>
            <w:u w:val="single"/>
            <w:bdr w:val="none" w:sz="0" w:space="0" w:color="auto" w:frame="1"/>
          </w:rPr>
          <w:t>Home</w:t>
        </w:r>
      </w:hyperlink>
      <w:r w:rsidRPr="00AE5B87">
        <w:rPr>
          <w:rFonts w:ascii="Trebuchet MS" w:eastAsia="Times New Roman" w:hAnsi="Trebuchet MS" w:cs="Times New Roman"/>
          <w:color w:val="717174"/>
          <w:sz w:val="20"/>
          <w:szCs w:val="20"/>
        </w:rPr>
        <w:t> / </w:t>
      </w:r>
      <w:hyperlink r:id="rId12" w:history="1">
        <w:r w:rsidRPr="00AE5B87">
          <w:rPr>
            <w:rFonts w:ascii="Trebuchet MS" w:eastAsia="Times New Roman" w:hAnsi="Trebuchet MS" w:cs="Times New Roman"/>
            <w:color w:val="717174"/>
            <w:sz w:val="20"/>
            <w:szCs w:val="20"/>
            <w:u w:val="single"/>
            <w:bdr w:val="none" w:sz="0" w:space="0" w:color="auto" w:frame="1"/>
          </w:rPr>
          <w:t>Learn</w:t>
        </w:r>
      </w:hyperlink>
      <w:r w:rsidRPr="00AE5B87">
        <w:rPr>
          <w:rFonts w:ascii="Trebuchet MS" w:eastAsia="Times New Roman" w:hAnsi="Trebuchet MS" w:cs="Times New Roman"/>
          <w:color w:val="717174"/>
          <w:sz w:val="20"/>
          <w:szCs w:val="20"/>
        </w:rPr>
        <w:t> / </w:t>
      </w:r>
      <w:hyperlink r:id="rId13" w:history="1">
        <w:r w:rsidRPr="00AE5B87">
          <w:rPr>
            <w:rFonts w:ascii="Trebuchet MS" w:eastAsia="Times New Roman" w:hAnsi="Trebuchet MS" w:cs="Times New Roman"/>
            <w:color w:val="717174"/>
            <w:sz w:val="20"/>
            <w:szCs w:val="20"/>
            <w:u w:val="single"/>
            <w:bdr w:val="none" w:sz="0" w:space="0" w:color="auto" w:frame="1"/>
          </w:rPr>
          <w:t>For Family &amp; Friends</w:t>
        </w:r>
      </w:hyperlink>
      <w:r w:rsidRPr="00AE5B87">
        <w:rPr>
          <w:rFonts w:ascii="Trebuchet MS" w:eastAsia="Times New Roman" w:hAnsi="Trebuchet MS" w:cs="Times New Roman"/>
          <w:color w:val="717174"/>
          <w:sz w:val="20"/>
          <w:szCs w:val="20"/>
        </w:rPr>
        <w:t> / What Can You Do to Help Prevent Eating Disorders?</w:t>
      </w:r>
    </w:p>
    <w:p w:rsidR="00AE5B87" w:rsidRPr="00AE5B87" w:rsidRDefault="00AE5B87" w:rsidP="00AE5B87">
      <w:pPr>
        <w:spacing w:after="0" w:line="300" w:lineRule="atLeast"/>
        <w:textAlignment w:val="baseline"/>
        <w:outlineLvl w:val="1"/>
        <w:rPr>
          <w:rFonts w:ascii="Trebuchet MS" w:eastAsia="Times New Roman" w:hAnsi="Trebuchet MS" w:cs="Times New Roman"/>
          <w:color w:val="6EB43F"/>
          <w:sz w:val="26"/>
          <w:szCs w:val="26"/>
        </w:rPr>
      </w:pPr>
      <w:r w:rsidRPr="00AE5B87">
        <w:rPr>
          <w:rFonts w:ascii="Trebuchet MS" w:eastAsia="Times New Roman" w:hAnsi="Trebuchet MS" w:cs="Times New Roman"/>
          <w:color w:val="6EB43F"/>
          <w:sz w:val="26"/>
          <w:szCs w:val="26"/>
        </w:rPr>
        <w:t>What Can You Do to Help Prevent Eating Disorders?</w:t>
      </w:r>
    </w:p>
    <w:p w:rsidR="00AE5B87" w:rsidRPr="00AE5B87" w:rsidRDefault="00AE5B87" w:rsidP="00AE5B87">
      <w:pPr>
        <w:spacing w:after="0" w:line="300" w:lineRule="atLeast"/>
        <w:textAlignment w:val="baseline"/>
        <w:rPr>
          <w:rFonts w:ascii="Trebuchet MS" w:eastAsia="Times New Roman" w:hAnsi="Trebuchet MS" w:cs="Times New Roman"/>
          <w:color w:val="000000"/>
          <w:sz w:val="18"/>
          <w:szCs w:val="18"/>
        </w:rPr>
      </w:pPr>
      <w:r w:rsidRPr="00AE5B87">
        <w:rPr>
          <w:rFonts w:ascii="Trebuchet MS" w:eastAsia="Times New Roman" w:hAnsi="Trebuchet MS" w:cs="Times New Roman"/>
          <w:color w:val="000000"/>
          <w:sz w:val="18"/>
          <w:szCs w:val="18"/>
          <w:bdr w:val="none" w:sz="0" w:space="0" w:color="auto" w:frame="1"/>
        </w:rPr>
        <w:t>We can all be advocates for eating disorders prevention: taking steps to educate ourselves and others, challenging the notion that there’s a ‘right’ way to look and spreading the word about eating disorders can be powerful actions with far-reaching effects.</w:t>
      </w:r>
    </w:p>
    <w:p w:rsidR="00AE5B87" w:rsidRPr="00AE5B87" w:rsidRDefault="00AE5B87" w:rsidP="00AE5B87">
      <w:pPr>
        <w:spacing w:after="0" w:line="300" w:lineRule="atLeast"/>
        <w:textAlignment w:val="baseline"/>
        <w:rPr>
          <w:rFonts w:ascii="Trebuchet MS" w:eastAsia="Times New Roman" w:hAnsi="Trebuchet MS" w:cs="Times New Roman"/>
          <w:color w:val="005DAB"/>
          <w:sz w:val="23"/>
          <w:szCs w:val="23"/>
        </w:rPr>
      </w:pPr>
      <w:r w:rsidRPr="00AE5B87">
        <w:rPr>
          <w:rFonts w:ascii="Trebuchet MS" w:eastAsia="Times New Roman" w:hAnsi="Trebuchet MS" w:cs="Times New Roman"/>
          <w:b/>
          <w:bCs/>
          <w:color w:val="005DAB"/>
          <w:sz w:val="23"/>
          <w:szCs w:val="23"/>
          <w:bdr w:val="none" w:sz="0" w:space="0" w:color="auto" w:frame="1"/>
        </w:rPr>
        <w:t>Educate Yourself</w:t>
      </w:r>
    </w:p>
    <w:p w:rsidR="00AE5B87" w:rsidRPr="00AE5B87" w:rsidRDefault="00AE5B87" w:rsidP="00AE5B87">
      <w:pPr>
        <w:numPr>
          <w:ilvl w:val="0"/>
          <w:numId w:val="4"/>
        </w:numPr>
        <w:spacing w:after="0" w:line="300" w:lineRule="atLeast"/>
        <w:ind w:left="300"/>
        <w:textAlignment w:val="baseline"/>
        <w:rPr>
          <w:rFonts w:ascii="Trebuchet MS" w:eastAsia="Times New Roman" w:hAnsi="Trebuchet MS" w:cs="Times New Roman"/>
          <w:color w:val="000000"/>
          <w:sz w:val="18"/>
          <w:szCs w:val="18"/>
        </w:rPr>
      </w:pPr>
      <w:r w:rsidRPr="00AE5B87">
        <w:rPr>
          <w:rFonts w:ascii="Trebuchet MS" w:eastAsia="Times New Roman" w:hAnsi="Trebuchet MS" w:cs="Times New Roman"/>
          <w:color w:val="000000"/>
          <w:sz w:val="18"/>
          <w:szCs w:val="18"/>
          <w:bdr w:val="none" w:sz="0" w:space="0" w:color="auto" w:frame="1"/>
        </w:rPr>
        <w:t>Learn all you can about anorexia nervosa, bulimia nervosa, binge eating disorder and OSFED. Genuine awareness will help you avoid judgmental or mistaken attitudes about food, weight, body shape and eating disorders.</w:t>
      </w:r>
    </w:p>
    <w:p w:rsidR="00AE5B87" w:rsidRPr="00AE5B87" w:rsidRDefault="00AE5B87" w:rsidP="00AE5B87">
      <w:pPr>
        <w:numPr>
          <w:ilvl w:val="0"/>
          <w:numId w:val="4"/>
        </w:numPr>
        <w:spacing w:after="0" w:line="300" w:lineRule="atLeast"/>
        <w:ind w:left="300"/>
        <w:textAlignment w:val="baseline"/>
        <w:rPr>
          <w:rFonts w:ascii="Trebuchet MS" w:eastAsia="Times New Roman" w:hAnsi="Trebuchet MS" w:cs="Times New Roman"/>
          <w:color w:val="000000"/>
          <w:sz w:val="18"/>
          <w:szCs w:val="18"/>
        </w:rPr>
      </w:pPr>
      <w:r w:rsidRPr="00AE5B87">
        <w:rPr>
          <w:rFonts w:ascii="Trebuchet MS" w:eastAsia="Times New Roman" w:hAnsi="Trebuchet MS" w:cs="Times New Roman"/>
          <w:color w:val="000000"/>
          <w:sz w:val="18"/>
          <w:szCs w:val="18"/>
          <w:bdr w:val="none" w:sz="0" w:space="0" w:color="auto" w:frame="1"/>
        </w:rPr>
        <w:t>Avoid categorizing foods as “good/safe” vs. “bad/dangerous.” Remember, we all need to eat a balanced variety of foods.</w:t>
      </w:r>
    </w:p>
    <w:p w:rsidR="00AE5B87" w:rsidRPr="00AE5B87" w:rsidRDefault="00AE5B87" w:rsidP="00AE5B87">
      <w:pPr>
        <w:spacing w:after="0" w:line="300" w:lineRule="atLeast"/>
        <w:textAlignment w:val="baseline"/>
        <w:rPr>
          <w:rFonts w:ascii="Trebuchet MS" w:eastAsia="Times New Roman" w:hAnsi="Trebuchet MS" w:cs="Times New Roman"/>
          <w:color w:val="005DAB"/>
          <w:sz w:val="23"/>
          <w:szCs w:val="23"/>
        </w:rPr>
      </w:pPr>
      <w:r w:rsidRPr="00AE5B87">
        <w:rPr>
          <w:rFonts w:ascii="Trebuchet MS" w:eastAsia="Times New Roman" w:hAnsi="Trebuchet MS" w:cs="Times New Roman"/>
          <w:b/>
          <w:bCs/>
          <w:color w:val="005DAB"/>
          <w:sz w:val="23"/>
          <w:szCs w:val="23"/>
          <w:bdr w:val="none" w:sz="0" w:space="0" w:color="auto" w:frame="1"/>
        </w:rPr>
        <w:t>Challenge the Thin Ideal</w:t>
      </w:r>
    </w:p>
    <w:p w:rsidR="00AE5B87" w:rsidRPr="00AE5B87" w:rsidRDefault="00AE5B87" w:rsidP="00AE5B87">
      <w:pPr>
        <w:numPr>
          <w:ilvl w:val="0"/>
          <w:numId w:val="5"/>
        </w:numPr>
        <w:spacing w:after="0" w:line="300" w:lineRule="atLeast"/>
        <w:ind w:left="300"/>
        <w:textAlignment w:val="baseline"/>
        <w:rPr>
          <w:rFonts w:ascii="Trebuchet MS" w:eastAsia="Times New Roman" w:hAnsi="Trebuchet MS" w:cs="Times New Roman"/>
          <w:color w:val="000000"/>
          <w:sz w:val="18"/>
          <w:szCs w:val="18"/>
        </w:rPr>
      </w:pPr>
      <w:r w:rsidRPr="00AE5B87">
        <w:rPr>
          <w:rFonts w:ascii="Trebuchet MS" w:eastAsia="Times New Roman" w:hAnsi="Trebuchet MS" w:cs="Times New Roman"/>
          <w:color w:val="000000"/>
          <w:sz w:val="18"/>
          <w:szCs w:val="18"/>
          <w:bdr w:val="none" w:sz="0" w:space="0" w:color="auto" w:frame="1"/>
        </w:rPr>
        <w:t>Choose to challenge the false belief that thinness, weight loss and/or muscularity are desirable, while body fat and weight gain are shameful or indicate laziness, worthlessness or immorality.</w:t>
      </w:r>
    </w:p>
    <w:p w:rsidR="00AE5B87" w:rsidRPr="00AE5B87" w:rsidRDefault="00AE5B87" w:rsidP="00AE5B87">
      <w:pPr>
        <w:numPr>
          <w:ilvl w:val="0"/>
          <w:numId w:val="5"/>
        </w:numPr>
        <w:spacing w:after="0" w:line="300" w:lineRule="atLeast"/>
        <w:ind w:left="300"/>
        <w:textAlignment w:val="baseline"/>
        <w:rPr>
          <w:rFonts w:ascii="Trebuchet MS" w:eastAsia="Times New Roman" w:hAnsi="Trebuchet MS" w:cs="Times New Roman"/>
          <w:color w:val="000000"/>
          <w:sz w:val="18"/>
          <w:szCs w:val="18"/>
        </w:rPr>
      </w:pPr>
      <w:r w:rsidRPr="00AE5B87">
        <w:rPr>
          <w:rFonts w:ascii="Trebuchet MS" w:eastAsia="Times New Roman" w:hAnsi="Trebuchet MS" w:cs="Times New Roman"/>
          <w:color w:val="000000"/>
          <w:sz w:val="18"/>
          <w:szCs w:val="18"/>
          <w:bdr w:val="none" w:sz="0" w:space="0" w:color="auto" w:frame="1"/>
        </w:rPr>
        <w:t>Avoid attitudes or actions that communicate, “I will like you better if you lose weight, don’t eat so much or change your body shape.”</w:t>
      </w:r>
    </w:p>
    <w:p w:rsidR="00AE5B87" w:rsidRPr="00AE5B87" w:rsidRDefault="00AE5B87" w:rsidP="00AE5B87">
      <w:pPr>
        <w:numPr>
          <w:ilvl w:val="0"/>
          <w:numId w:val="5"/>
        </w:numPr>
        <w:spacing w:after="0" w:line="300" w:lineRule="atLeast"/>
        <w:ind w:left="300"/>
        <w:textAlignment w:val="baseline"/>
        <w:rPr>
          <w:rFonts w:ascii="Trebuchet MS" w:eastAsia="Times New Roman" w:hAnsi="Trebuchet MS" w:cs="Times New Roman"/>
          <w:color w:val="000000"/>
          <w:sz w:val="18"/>
          <w:szCs w:val="18"/>
        </w:rPr>
      </w:pPr>
      <w:r w:rsidRPr="00AE5B87">
        <w:rPr>
          <w:rFonts w:ascii="Trebuchet MS" w:eastAsia="Times New Roman" w:hAnsi="Trebuchet MS" w:cs="Times New Roman"/>
          <w:color w:val="000000"/>
          <w:sz w:val="18"/>
          <w:szCs w:val="18"/>
          <w:bdr w:val="none" w:sz="0" w:space="0" w:color="auto" w:frame="1"/>
        </w:rPr>
        <w:t>Discourage the idea that a particular diet, weight or body size will automatically lead to happiness and fulfillment.</w:t>
      </w:r>
    </w:p>
    <w:p w:rsidR="00AE5B87" w:rsidRPr="00AE5B87" w:rsidRDefault="00AE5B87" w:rsidP="00AE5B87">
      <w:pPr>
        <w:numPr>
          <w:ilvl w:val="0"/>
          <w:numId w:val="5"/>
        </w:numPr>
        <w:spacing w:after="0" w:line="300" w:lineRule="atLeast"/>
        <w:ind w:left="300"/>
        <w:textAlignment w:val="baseline"/>
        <w:rPr>
          <w:rFonts w:ascii="Trebuchet MS" w:eastAsia="Times New Roman" w:hAnsi="Trebuchet MS" w:cs="Times New Roman"/>
          <w:color w:val="000000"/>
          <w:sz w:val="18"/>
          <w:szCs w:val="18"/>
        </w:rPr>
      </w:pPr>
      <w:r w:rsidRPr="00AE5B87">
        <w:rPr>
          <w:rFonts w:ascii="Trebuchet MS" w:eastAsia="Times New Roman" w:hAnsi="Trebuchet MS" w:cs="Times New Roman"/>
          <w:color w:val="000000"/>
          <w:sz w:val="18"/>
          <w:szCs w:val="18"/>
          <w:bdr w:val="none" w:sz="0" w:space="0" w:color="auto" w:frame="1"/>
        </w:rPr>
        <w:t>Decide to avoid judging others and yourself on the basis of body weight or shape. Turn off the voices in your head that tell you that a person’s body weight or muscularity says anything about their character, personality or value as a person.</w:t>
      </w:r>
    </w:p>
    <w:p w:rsidR="00AE5B87" w:rsidRPr="00AE5B87" w:rsidRDefault="00AE5B87" w:rsidP="00AE5B87">
      <w:pPr>
        <w:spacing w:after="0" w:line="300" w:lineRule="atLeast"/>
        <w:textAlignment w:val="baseline"/>
        <w:rPr>
          <w:rFonts w:ascii="Trebuchet MS" w:eastAsia="Times New Roman" w:hAnsi="Trebuchet MS" w:cs="Times New Roman"/>
          <w:color w:val="005DAB"/>
          <w:sz w:val="23"/>
          <w:szCs w:val="23"/>
        </w:rPr>
      </w:pPr>
      <w:r w:rsidRPr="00AE5B87">
        <w:rPr>
          <w:rFonts w:ascii="Trebuchet MS" w:eastAsia="Times New Roman" w:hAnsi="Trebuchet MS" w:cs="Times New Roman"/>
          <w:b/>
          <w:bCs/>
          <w:color w:val="005DAB"/>
          <w:sz w:val="23"/>
          <w:szCs w:val="23"/>
          <w:bdr w:val="none" w:sz="0" w:space="0" w:color="auto" w:frame="1"/>
        </w:rPr>
        <w:t>Talk About It</w:t>
      </w:r>
    </w:p>
    <w:p w:rsidR="00AE5B87" w:rsidRPr="00AE5B87" w:rsidRDefault="00AE5B87" w:rsidP="00AE5B87">
      <w:pPr>
        <w:numPr>
          <w:ilvl w:val="0"/>
          <w:numId w:val="6"/>
        </w:numPr>
        <w:spacing w:after="0" w:line="300" w:lineRule="atLeast"/>
        <w:ind w:left="300"/>
        <w:textAlignment w:val="baseline"/>
        <w:rPr>
          <w:rFonts w:ascii="Trebuchet MS" w:eastAsia="Times New Roman" w:hAnsi="Trebuchet MS" w:cs="Times New Roman"/>
          <w:color w:val="000000"/>
          <w:sz w:val="18"/>
          <w:szCs w:val="18"/>
        </w:rPr>
      </w:pPr>
      <w:r w:rsidRPr="00AE5B87">
        <w:rPr>
          <w:rFonts w:ascii="Trebuchet MS" w:eastAsia="Times New Roman" w:hAnsi="Trebuchet MS" w:cs="Times New Roman"/>
          <w:color w:val="000000"/>
          <w:sz w:val="18"/>
          <w:szCs w:val="18"/>
          <w:bdr w:val="none" w:sz="0" w:space="0" w:color="auto" w:frame="1"/>
        </w:rPr>
        <w:t>Be a model of healthy self-esteem and body image. Recognize that others pay attention and learn from the way you talk about yourself and your body. Choose to talk about yourself with respect and appreciation. Choose to value yourself based on your goals, accomplishments, talents and character. Refrain from letting the way you feel about your body weight and shape determine the course of your day. Embrace the natural diversity of human bodies and celebrate your body’s unique shape and size.</w:t>
      </w:r>
    </w:p>
    <w:p w:rsidR="00AE5B87" w:rsidRPr="00AE5B87" w:rsidRDefault="00AE5B87" w:rsidP="00AE5B87">
      <w:pPr>
        <w:numPr>
          <w:ilvl w:val="0"/>
          <w:numId w:val="6"/>
        </w:numPr>
        <w:spacing w:after="0" w:line="300" w:lineRule="atLeast"/>
        <w:ind w:left="300"/>
        <w:textAlignment w:val="baseline"/>
        <w:rPr>
          <w:rFonts w:ascii="Trebuchet MS" w:eastAsia="Times New Roman" w:hAnsi="Trebuchet MS" w:cs="Times New Roman"/>
          <w:color w:val="000000"/>
          <w:sz w:val="18"/>
          <w:szCs w:val="18"/>
        </w:rPr>
      </w:pPr>
      <w:r w:rsidRPr="00AE5B87">
        <w:rPr>
          <w:rFonts w:ascii="Trebuchet MS" w:eastAsia="Times New Roman" w:hAnsi="Trebuchet MS" w:cs="Times New Roman"/>
          <w:color w:val="000000"/>
          <w:sz w:val="18"/>
          <w:szCs w:val="18"/>
          <w:bdr w:val="none" w:sz="0" w:space="0" w:color="auto" w:frame="1"/>
        </w:rPr>
        <w:lastRenderedPageBreak/>
        <w:t>If you think someone has an eating disorder, express your concerns in a forthright, caring manner. Gently but firmly encourage the person to seek trained professional help.</w:t>
      </w:r>
    </w:p>
    <w:p w:rsidR="00AE5B87" w:rsidRPr="00AE5B87" w:rsidRDefault="00AE5B87" w:rsidP="00AE5B87">
      <w:pPr>
        <w:spacing w:after="0" w:line="300" w:lineRule="atLeast"/>
        <w:textAlignment w:val="baseline"/>
        <w:rPr>
          <w:rFonts w:ascii="Trebuchet MS" w:eastAsia="Times New Roman" w:hAnsi="Trebuchet MS" w:cs="Times New Roman"/>
          <w:color w:val="005DAB"/>
          <w:sz w:val="23"/>
          <w:szCs w:val="23"/>
        </w:rPr>
      </w:pPr>
      <w:r w:rsidRPr="00AE5B87">
        <w:rPr>
          <w:rFonts w:ascii="Trebuchet MS" w:eastAsia="Times New Roman" w:hAnsi="Trebuchet MS" w:cs="Times New Roman"/>
          <w:b/>
          <w:bCs/>
          <w:color w:val="005DAB"/>
          <w:sz w:val="23"/>
          <w:szCs w:val="23"/>
          <w:bdr w:val="none" w:sz="0" w:space="0" w:color="auto" w:frame="1"/>
        </w:rPr>
        <w:t>Take Action!</w:t>
      </w:r>
    </w:p>
    <w:p w:rsidR="00AE5B87" w:rsidRPr="00AE5B87" w:rsidRDefault="00AE5B87" w:rsidP="00AE5B87">
      <w:pPr>
        <w:numPr>
          <w:ilvl w:val="0"/>
          <w:numId w:val="7"/>
        </w:numPr>
        <w:spacing w:after="0" w:line="300" w:lineRule="atLeast"/>
        <w:ind w:left="300"/>
        <w:textAlignment w:val="baseline"/>
        <w:rPr>
          <w:rFonts w:ascii="Trebuchet MS" w:eastAsia="Times New Roman" w:hAnsi="Trebuchet MS" w:cs="Times New Roman"/>
          <w:color w:val="000000"/>
          <w:sz w:val="18"/>
          <w:szCs w:val="18"/>
        </w:rPr>
      </w:pPr>
      <w:r w:rsidRPr="00AE5B87">
        <w:rPr>
          <w:rFonts w:ascii="Trebuchet MS" w:eastAsia="Times New Roman" w:hAnsi="Trebuchet MS" w:cs="Times New Roman"/>
          <w:color w:val="000000"/>
          <w:sz w:val="18"/>
          <w:szCs w:val="18"/>
          <w:bdr w:val="none" w:sz="0" w:space="0" w:color="auto" w:frame="1"/>
        </w:rPr>
        <w:t>Become a critical viewer of the media and its messages about self-esteem and body image. Talk back to the television when you hear a comment or see an image that promotes a certain body ideal at all costs. Rip out (or better yet, write to the editor about) advertisements or articles in magazines that make you feel bad about your body shape or size. To learn more, please visit </w:t>
      </w:r>
      <w:hyperlink r:id="rId14" w:tgtFrame="_self" w:history="1">
        <w:r w:rsidRPr="00AE5B87">
          <w:rPr>
            <w:rFonts w:ascii="Trebuchet MS" w:eastAsia="Times New Roman" w:hAnsi="Trebuchet MS" w:cs="Times New Roman"/>
            <w:color w:val="0066CC"/>
            <w:sz w:val="18"/>
            <w:szCs w:val="18"/>
            <w:u w:val="single"/>
            <w:bdr w:val="none" w:sz="0" w:space="0" w:color="auto" w:frame="1"/>
          </w:rPr>
          <w:t>Tips for Becoming a Critical Viewer of the Media</w:t>
        </w:r>
      </w:hyperlink>
      <w:r w:rsidRPr="00AE5B87">
        <w:rPr>
          <w:rFonts w:ascii="Trebuchet MS" w:eastAsia="Times New Roman" w:hAnsi="Trebuchet MS" w:cs="Times New Roman"/>
          <w:color w:val="000000"/>
          <w:sz w:val="18"/>
          <w:szCs w:val="18"/>
          <w:bdr w:val="none" w:sz="0" w:space="0" w:color="auto" w:frame="1"/>
        </w:rPr>
        <w:t>.</w:t>
      </w:r>
    </w:p>
    <w:p w:rsidR="00AE5B87" w:rsidRPr="00AE5B87" w:rsidRDefault="00AE5B87" w:rsidP="00AE5B87">
      <w:pPr>
        <w:numPr>
          <w:ilvl w:val="0"/>
          <w:numId w:val="7"/>
        </w:numPr>
        <w:spacing w:after="0" w:line="300" w:lineRule="atLeast"/>
        <w:ind w:left="300"/>
        <w:textAlignment w:val="baseline"/>
        <w:rPr>
          <w:rFonts w:ascii="Trebuchet MS" w:eastAsia="Times New Roman" w:hAnsi="Trebuchet MS" w:cs="Times New Roman"/>
          <w:color w:val="000000"/>
          <w:sz w:val="18"/>
          <w:szCs w:val="18"/>
        </w:rPr>
      </w:pPr>
      <w:r w:rsidRPr="00AE5B87">
        <w:rPr>
          <w:rFonts w:ascii="Trebuchet MS" w:eastAsia="Times New Roman" w:hAnsi="Trebuchet MS" w:cs="Times New Roman"/>
          <w:color w:val="000000"/>
          <w:sz w:val="18"/>
          <w:szCs w:val="18"/>
          <w:bdr w:val="none" w:sz="0" w:space="0" w:color="auto" w:frame="1"/>
        </w:rPr>
        <w:t xml:space="preserve">Support local and national nonprofit eating disorders organizations — like the National Eating Disorders Association — </w:t>
      </w:r>
      <w:proofErr w:type="spellStart"/>
      <w:r w:rsidRPr="00AE5B87">
        <w:rPr>
          <w:rFonts w:ascii="Trebuchet MS" w:eastAsia="Times New Roman" w:hAnsi="Trebuchet MS" w:cs="Times New Roman"/>
          <w:color w:val="000000"/>
          <w:sz w:val="18"/>
          <w:szCs w:val="18"/>
          <w:bdr w:val="none" w:sz="0" w:space="0" w:color="auto" w:frame="1"/>
        </w:rPr>
        <w:t>by</w:t>
      </w:r>
      <w:hyperlink r:id="rId15" w:tgtFrame="_self" w:history="1">
        <w:r w:rsidRPr="00AE5B87">
          <w:rPr>
            <w:rFonts w:ascii="Trebuchet MS" w:eastAsia="Times New Roman" w:hAnsi="Trebuchet MS" w:cs="Times New Roman"/>
            <w:color w:val="0066CC"/>
            <w:sz w:val="18"/>
            <w:szCs w:val="18"/>
            <w:u w:val="single"/>
            <w:bdr w:val="none" w:sz="0" w:space="0" w:color="auto" w:frame="1"/>
          </w:rPr>
          <w:t>volunteering</w:t>
        </w:r>
        <w:proofErr w:type="spellEnd"/>
        <w:r w:rsidRPr="00AE5B87">
          <w:rPr>
            <w:rFonts w:ascii="Trebuchet MS" w:eastAsia="Times New Roman" w:hAnsi="Trebuchet MS" w:cs="Times New Roman"/>
            <w:color w:val="0066CC"/>
            <w:sz w:val="18"/>
            <w:szCs w:val="18"/>
            <w:u w:val="single"/>
            <w:bdr w:val="none" w:sz="0" w:space="0" w:color="auto" w:frame="1"/>
          </w:rPr>
          <w:t xml:space="preserve"> your time</w:t>
        </w:r>
      </w:hyperlink>
      <w:r w:rsidRPr="00AE5B87">
        <w:rPr>
          <w:rFonts w:ascii="Trebuchet MS" w:eastAsia="Times New Roman" w:hAnsi="Trebuchet MS" w:cs="Times New Roman"/>
          <w:color w:val="000000"/>
          <w:sz w:val="18"/>
          <w:szCs w:val="18"/>
          <w:bdr w:val="none" w:sz="0" w:space="0" w:color="auto" w:frame="1"/>
        </w:rPr>
        <w:t> or giving a </w:t>
      </w:r>
      <w:hyperlink r:id="rId16" w:tgtFrame="_self" w:history="1">
        <w:r w:rsidRPr="00AE5B87">
          <w:rPr>
            <w:rFonts w:ascii="Trebuchet MS" w:eastAsia="Times New Roman" w:hAnsi="Trebuchet MS" w:cs="Times New Roman"/>
            <w:color w:val="0066CC"/>
            <w:sz w:val="18"/>
            <w:szCs w:val="18"/>
            <w:u w:val="single"/>
            <w:bdr w:val="none" w:sz="0" w:space="0" w:color="auto" w:frame="1"/>
          </w:rPr>
          <w:t>tax-deductible donation</w:t>
        </w:r>
      </w:hyperlink>
      <w:r w:rsidRPr="00AE5B87">
        <w:rPr>
          <w:rFonts w:ascii="Trebuchet MS" w:eastAsia="Times New Roman" w:hAnsi="Trebuchet MS" w:cs="Times New Roman"/>
          <w:color w:val="000000"/>
          <w:sz w:val="18"/>
          <w:szCs w:val="18"/>
          <w:bdr w:val="none" w:sz="0" w:space="0" w:color="auto" w:frame="1"/>
        </w:rPr>
        <w:t> .</w:t>
      </w:r>
    </w:p>
    <w:p w:rsidR="00083BA7" w:rsidRDefault="00083BA7"/>
    <w:sectPr w:rsidR="00083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6B31"/>
    <w:multiLevelType w:val="multilevel"/>
    <w:tmpl w:val="FD60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C2D7A"/>
    <w:multiLevelType w:val="multilevel"/>
    <w:tmpl w:val="D526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923CC"/>
    <w:multiLevelType w:val="multilevel"/>
    <w:tmpl w:val="0C92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62306D"/>
    <w:multiLevelType w:val="multilevel"/>
    <w:tmpl w:val="E268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6E7439"/>
    <w:multiLevelType w:val="multilevel"/>
    <w:tmpl w:val="2250D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CF132B"/>
    <w:multiLevelType w:val="multilevel"/>
    <w:tmpl w:val="1314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097359"/>
    <w:multiLevelType w:val="multilevel"/>
    <w:tmpl w:val="BC12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87"/>
    <w:rsid w:val="00083BA7"/>
    <w:rsid w:val="00AE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30C0A-2058-4A23-AD06-87C0AC55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351990">
      <w:bodyDiv w:val="1"/>
      <w:marLeft w:val="0"/>
      <w:marRight w:val="0"/>
      <w:marTop w:val="0"/>
      <w:marBottom w:val="0"/>
      <w:divBdr>
        <w:top w:val="none" w:sz="0" w:space="0" w:color="auto"/>
        <w:left w:val="none" w:sz="0" w:space="0" w:color="auto"/>
        <w:bottom w:val="none" w:sz="0" w:space="0" w:color="auto"/>
        <w:right w:val="none" w:sz="0" w:space="0" w:color="auto"/>
      </w:divBdr>
      <w:divsChild>
        <w:div w:id="118648572">
          <w:marLeft w:val="0"/>
          <w:marRight w:val="0"/>
          <w:marTop w:val="0"/>
          <w:marBottom w:val="0"/>
          <w:divBdr>
            <w:top w:val="none" w:sz="0" w:space="0" w:color="auto"/>
            <w:left w:val="none" w:sz="0" w:space="0" w:color="auto"/>
            <w:bottom w:val="none" w:sz="0" w:space="0" w:color="auto"/>
            <w:right w:val="none" w:sz="0" w:space="0" w:color="auto"/>
          </w:divBdr>
          <w:divsChild>
            <w:div w:id="1476218558">
              <w:marLeft w:val="0"/>
              <w:marRight w:val="0"/>
              <w:marTop w:val="0"/>
              <w:marBottom w:val="0"/>
              <w:divBdr>
                <w:top w:val="none" w:sz="0" w:space="0" w:color="auto"/>
                <w:left w:val="none" w:sz="0" w:space="0" w:color="auto"/>
                <w:bottom w:val="none" w:sz="0" w:space="0" w:color="auto"/>
                <w:right w:val="none" w:sz="0" w:space="0" w:color="auto"/>
              </w:divBdr>
              <w:divsChild>
                <w:div w:id="1868256743">
                  <w:marLeft w:val="0"/>
                  <w:marRight w:val="0"/>
                  <w:marTop w:val="0"/>
                  <w:marBottom w:val="0"/>
                  <w:divBdr>
                    <w:top w:val="none" w:sz="0" w:space="0" w:color="auto"/>
                    <w:left w:val="none" w:sz="0" w:space="0" w:color="auto"/>
                    <w:bottom w:val="none" w:sz="0" w:space="0" w:color="auto"/>
                    <w:right w:val="none" w:sz="0" w:space="0" w:color="auto"/>
                  </w:divBdr>
                </w:div>
                <w:div w:id="939291041">
                  <w:marLeft w:val="0"/>
                  <w:marRight w:val="0"/>
                  <w:marTop w:val="0"/>
                  <w:marBottom w:val="0"/>
                  <w:divBdr>
                    <w:top w:val="none" w:sz="0" w:space="0" w:color="auto"/>
                    <w:left w:val="none" w:sz="0" w:space="0" w:color="auto"/>
                    <w:bottom w:val="none" w:sz="0" w:space="0" w:color="auto"/>
                    <w:right w:val="none" w:sz="0" w:space="0" w:color="auto"/>
                  </w:divBdr>
                  <w:divsChild>
                    <w:div w:id="1914270546">
                      <w:marLeft w:val="0"/>
                      <w:marRight w:val="0"/>
                      <w:marTop w:val="0"/>
                      <w:marBottom w:val="0"/>
                      <w:divBdr>
                        <w:top w:val="none" w:sz="0" w:space="0" w:color="auto"/>
                        <w:left w:val="none" w:sz="0" w:space="0" w:color="auto"/>
                        <w:bottom w:val="none" w:sz="0" w:space="0" w:color="auto"/>
                        <w:right w:val="none" w:sz="0" w:space="0" w:color="auto"/>
                      </w:divBdr>
                      <w:divsChild>
                        <w:div w:id="2063211992">
                          <w:marLeft w:val="150"/>
                          <w:marRight w:val="0"/>
                          <w:marTop w:val="0"/>
                          <w:marBottom w:val="0"/>
                          <w:divBdr>
                            <w:top w:val="none" w:sz="0" w:space="0" w:color="auto"/>
                            <w:left w:val="none" w:sz="0" w:space="0" w:color="auto"/>
                            <w:bottom w:val="none" w:sz="0" w:space="0" w:color="auto"/>
                            <w:right w:val="none" w:sz="0" w:space="0" w:color="auto"/>
                          </w:divBdr>
                          <w:divsChild>
                            <w:div w:id="1618221651">
                              <w:marLeft w:val="0"/>
                              <w:marRight w:val="0"/>
                              <w:marTop w:val="0"/>
                              <w:marBottom w:val="0"/>
                              <w:divBdr>
                                <w:top w:val="none" w:sz="0" w:space="0" w:color="auto"/>
                                <w:left w:val="none" w:sz="0" w:space="0" w:color="auto"/>
                                <w:bottom w:val="none" w:sz="0" w:space="0" w:color="auto"/>
                                <w:right w:val="none" w:sz="0" w:space="0" w:color="auto"/>
                              </w:divBdr>
                              <w:divsChild>
                                <w:div w:id="2026981734">
                                  <w:marLeft w:val="0"/>
                                  <w:marRight w:val="0"/>
                                  <w:marTop w:val="0"/>
                                  <w:marBottom w:val="0"/>
                                  <w:divBdr>
                                    <w:top w:val="none" w:sz="0" w:space="0" w:color="auto"/>
                                    <w:left w:val="none" w:sz="0" w:space="0" w:color="auto"/>
                                    <w:bottom w:val="none" w:sz="0" w:space="0" w:color="auto"/>
                                    <w:right w:val="none" w:sz="0" w:space="0" w:color="auto"/>
                                  </w:divBdr>
                                  <w:divsChild>
                                    <w:div w:id="408889781">
                                      <w:marLeft w:val="0"/>
                                      <w:marRight w:val="0"/>
                                      <w:marTop w:val="240"/>
                                      <w:marBottom w:val="240"/>
                                      <w:divBdr>
                                        <w:top w:val="none" w:sz="0" w:space="0" w:color="auto"/>
                                        <w:left w:val="none" w:sz="0" w:space="0" w:color="auto"/>
                                        <w:bottom w:val="none" w:sz="0" w:space="0" w:color="auto"/>
                                        <w:right w:val="none" w:sz="0" w:space="0" w:color="auto"/>
                                      </w:divBdr>
                                    </w:div>
                                    <w:div w:id="1273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425640">
                      <w:marLeft w:val="0"/>
                      <w:marRight w:val="0"/>
                      <w:marTop w:val="0"/>
                      <w:marBottom w:val="0"/>
                      <w:divBdr>
                        <w:top w:val="none" w:sz="0" w:space="0" w:color="auto"/>
                        <w:left w:val="none" w:sz="0" w:space="0" w:color="auto"/>
                        <w:bottom w:val="none" w:sz="0" w:space="0" w:color="auto"/>
                        <w:right w:val="none" w:sz="0" w:space="0" w:color="auto"/>
                      </w:divBdr>
                      <w:divsChild>
                        <w:div w:id="783229221">
                          <w:marLeft w:val="0"/>
                          <w:marRight w:val="0"/>
                          <w:marTop w:val="0"/>
                          <w:marBottom w:val="0"/>
                          <w:divBdr>
                            <w:top w:val="none" w:sz="0" w:space="0" w:color="auto"/>
                            <w:left w:val="none" w:sz="0" w:space="0" w:color="auto"/>
                            <w:bottom w:val="none" w:sz="0" w:space="0" w:color="auto"/>
                            <w:right w:val="none" w:sz="0" w:space="0" w:color="auto"/>
                          </w:divBdr>
                        </w:div>
                        <w:div w:id="10355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02354">
              <w:marLeft w:val="0"/>
              <w:marRight w:val="0"/>
              <w:marTop w:val="0"/>
              <w:marBottom w:val="0"/>
              <w:divBdr>
                <w:top w:val="none" w:sz="0" w:space="0" w:color="auto"/>
                <w:left w:val="none" w:sz="0" w:space="0" w:color="auto"/>
                <w:bottom w:val="none" w:sz="0" w:space="0" w:color="auto"/>
                <w:right w:val="none" w:sz="0" w:space="0" w:color="auto"/>
              </w:divBdr>
            </w:div>
          </w:divsChild>
        </w:div>
        <w:div w:id="1377202159">
          <w:marLeft w:val="0"/>
          <w:marRight w:val="0"/>
          <w:marTop w:val="0"/>
          <w:marBottom w:val="0"/>
          <w:divBdr>
            <w:top w:val="none" w:sz="0" w:space="0" w:color="auto"/>
            <w:left w:val="none" w:sz="0" w:space="0" w:color="auto"/>
            <w:bottom w:val="none" w:sz="0" w:space="0" w:color="auto"/>
            <w:right w:val="none" w:sz="0" w:space="0" w:color="auto"/>
          </w:divBdr>
        </w:div>
        <w:div w:id="1601909203">
          <w:marLeft w:val="0"/>
          <w:marRight w:val="0"/>
          <w:marTop w:val="0"/>
          <w:marBottom w:val="0"/>
          <w:divBdr>
            <w:top w:val="none" w:sz="0" w:space="0" w:color="auto"/>
            <w:left w:val="none" w:sz="0" w:space="0" w:color="auto"/>
            <w:bottom w:val="none" w:sz="0" w:space="0" w:color="auto"/>
            <w:right w:val="none" w:sz="0" w:space="0" w:color="auto"/>
          </w:divBdr>
          <w:divsChild>
            <w:div w:id="1826505671">
              <w:marLeft w:val="0"/>
              <w:marRight w:val="0"/>
              <w:marTop w:val="0"/>
              <w:marBottom w:val="0"/>
              <w:divBdr>
                <w:top w:val="none" w:sz="0" w:space="0" w:color="auto"/>
                <w:left w:val="none" w:sz="0" w:space="0" w:color="auto"/>
                <w:bottom w:val="none" w:sz="0" w:space="0" w:color="auto"/>
                <w:right w:val="none" w:sz="0" w:space="0" w:color="auto"/>
              </w:divBdr>
              <w:divsChild>
                <w:div w:id="1265965331">
                  <w:marLeft w:val="0"/>
                  <w:marRight w:val="0"/>
                  <w:marTop w:val="0"/>
                  <w:marBottom w:val="0"/>
                  <w:divBdr>
                    <w:top w:val="none" w:sz="0" w:space="0" w:color="auto"/>
                    <w:left w:val="none" w:sz="0" w:space="0" w:color="auto"/>
                    <w:bottom w:val="none" w:sz="0" w:space="0" w:color="auto"/>
                    <w:right w:val="none" w:sz="0" w:space="0" w:color="auto"/>
                  </w:divBdr>
                  <w:divsChild>
                    <w:div w:id="895117875">
                      <w:marLeft w:val="0"/>
                      <w:marRight w:val="0"/>
                      <w:marTop w:val="0"/>
                      <w:marBottom w:val="0"/>
                      <w:divBdr>
                        <w:top w:val="none" w:sz="0" w:space="0" w:color="auto"/>
                        <w:left w:val="none" w:sz="0" w:space="0" w:color="auto"/>
                        <w:bottom w:val="none" w:sz="0" w:space="0" w:color="auto"/>
                        <w:right w:val="none" w:sz="0" w:space="0" w:color="auto"/>
                      </w:divBdr>
                    </w:div>
                  </w:divsChild>
                </w:div>
                <w:div w:id="416900764">
                  <w:marLeft w:val="0"/>
                  <w:marRight w:val="0"/>
                  <w:marTop w:val="0"/>
                  <w:marBottom w:val="225"/>
                  <w:divBdr>
                    <w:top w:val="none" w:sz="0" w:space="0" w:color="auto"/>
                    <w:left w:val="none" w:sz="0" w:space="0" w:color="auto"/>
                    <w:bottom w:val="none" w:sz="0" w:space="0" w:color="auto"/>
                    <w:right w:val="none" w:sz="0" w:space="0" w:color="auto"/>
                  </w:divBdr>
                  <w:divsChild>
                    <w:div w:id="2132161500">
                      <w:marLeft w:val="0"/>
                      <w:marRight w:val="0"/>
                      <w:marTop w:val="0"/>
                      <w:marBottom w:val="0"/>
                      <w:divBdr>
                        <w:top w:val="none" w:sz="0" w:space="0" w:color="auto"/>
                        <w:left w:val="none" w:sz="0" w:space="0" w:color="auto"/>
                        <w:bottom w:val="none" w:sz="0" w:space="0" w:color="auto"/>
                        <w:right w:val="none" w:sz="0" w:space="0" w:color="auto"/>
                      </w:divBdr>
                    </w:div>
                  </w:divsChild>
                </w:div>
                <w:div w:id="186910136">
                  <w:marLeft w:val="0"/>
                  <w:marRight w:val="0"/>
                  <w:marTop w:val="0"/>
                  <w:marBottom w:val="225"/>
                  <w:divBdr>
                    <w:top w:val="none" w:sz="0" w:space="0" w:color="auto"/>
                    <w:left w:val="none" w:sz="0" w:space="0" w:color="auto"/>
                    <w:bottom w:val="none" w:sz="0" w:space="0" w:color="auto"/>
                    <w:right w:val="none" w:sz="0" w:space="0" w:color="auto"/>
                  </w:divBdr>
                </w:div>
              </w:divsChild>
            </w:div>
            <w:div w:id="1276986889">
              <w:marLeft w:val="0"/>
              <w:marRight w:val="0"/>
              <w:marTop w:val="0"/>
              <w:marBottom w:val="0"/>
              <w:divBdr>
                <w:top w:val="none" w:sz="0" w:space="0" w:color="auto"/>
                <w:left w:val="none" w:sz="0" w:space="0" w:color="auto"/>
                <w:bottom w:val="none" w:sz="0" w:space="0" w:color="auto"/>
                <w:right w:val="none" w:sz="0" w:space="0" w:color="auto"/>
              </w:divBdr>
              <w:divsChild>
                <w:div w:id="620890492">
                  <w:marLeft w:val="0"/>
                  <w:marRight w:val="0"/>
                  <w:marTop w:val="0"/>
                  <w:marBottom w:val="0"/>
                  <w:divBdr>
                    <w:top w:val="none" w:sz="0" w:space="0" w:color="auto"/>
                    <w:left w:val="none" w:sz="0" w:space="0" w:color="auto"/>
                    <w:bottom w:val="none" w:sz="0" w:space="0" w:color="auto"/>
                    <w:right w:val="none" w:sz="0" w:space="0" w:color="auto"/>
                  </w:divBdr>
                  <w:divsChild>
                    <w:div w:id="1003750691">
                      <w:marLeft w:val="0"/>
                      <w:marRight w:val="0"/>
                      <w:marTop w:val="0"/>
                      <w:marBottom w:val="0"/>
                      <w:divBdr>
                        <w:top w:val="none" w:sz="0" w:space="0" w:color="auto"/>
                        <w:left w:val="none" w:sz="0" w:space="0" w:color="auto"/>
                        <w:bottom w:val="none" w:sz="0" w:space="0" w:color="auto"/>
                        <w:right w:val="none" w:sz="0" w:space="0" w:color="auto"/>
                      </w:divBdr>
                    </w:div>
                  </w:divsChild>
                </w:div>
                <w:div w:id="1903633152">
                  <w:marLeft w:val="0"/>
                  <w:marRight w:val="0"/>
                  <w:marTop w:val="0"/>
                  <w:marBottom w:val="0"/>
                  <w:divBdr>
                    <w:top w:val="none" w:sz="0" w:space="0" w:color="auto"/>
                    <w:left w:val="none" w:sz="0" w:space="0" w:color="auto"/>
                    <w:bottom w:val="none" w:sz="0" w:space="0" w:color="auto"/>
                    <w:right w:val="none" w:sz="0" w:space="0" w:color="auto"/>
                  </w:divBdr>
                  <w:divsChild>
                    <w:div w:id="2976722">
                      <w:marLeft w:val="0"/>
                      <w:marRight w:val="0"/>
                      <w:marTop w:val="0"/>
                      <w:marBottom w:val="0"/>
                      <w:divBdr>
                        <w:top w:val="none" w:sz="0" w:space="0" w:color="auto"/>
                        <w:left w:val="none" w:sz="0" w:space="0" w:color="auto"/>
                        <w:bottom w:val="none" w:sz="0" w:space="0" w:color="auto"/>
                        <w:right w:val="none" w:sz="0" w:space="0" w:color="auto"/>
                      </w:divBdr>
                      <w:divsChild>
                        <w:div w:id="1970553303">
                          <w:marLeft w:val="0"/>
                          <w:marRight w:val="0"/>
                          <w:marTop w:val="0"/>
                          <w:marBottom w:val="0"/>
                          <w:divBdr>
                            <w:top w:val="none" w:sz="0" w:space="0" w:color="auto"/>
                            <w:left w:val="none" w:sz="0" w:space="0" w:color="auto"/>
                            <w:bottom w:val="none" w:sz="0" w:space="0" w:color="auto"/>
                            <w:right w:val="none" w:sz="0" w:space="0" w:color="auto"/>
                          </w:divBdr>
                          <w:divsChild>
                            <w:div w:id="1016083059">
                              <w:marLeft w:val="0"/>
                              <w:marRight w:val="0"/>
                              <w:marTop w:val="0"/>
                              <w:marBottom w:val="0"/>
                              <w:divBdr>
                                <w:top w:val="none" w:sz="0" w:space="0" w:color="auto"/>
                                <w:left w:val="none" w:sz="0" w:space="0" w:color="auto"/>
                                <w:bottom w:val="none" w:sz="0" w:space="0" w:color="auto"/>
                                <w:right w:val="none" w:sz="0" w:space="0" w:color="auto"/>
                              </w:divBdr>
                              <w:divsChild>
                                <w:div w:id="1065879784">
                                  <w:marLeft w:val="0"/>
                                  <w:marRight w:val="0"/>
                                  <w:marTop w:val="0"/>
                                  <w:marBottom w:val="0"/>
                                  <w:divBdr>
                                    <w:top w:val="none" w:sz="0" w:space="0" w:color="auto"/>
                                    <w:left w:val="none" w:sz="0" w:space="0" w:color="auto"/>
                                    <w:bottom w:val="none" w:sz="0" w:space="0" w:color="auto"/>
                                    <w:right w:val="none" w:sz="0" w:space="0" w:color="auto"/>
                                  </w:divBdr>
                                  <w:divsChild>
                                    <w:div w:id="17358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ationaleatingdisorders.org/family-and-frien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oud2bme.org/" TargetMode="External"/><Relationship Id="rId12" Type="http://schemas.openxmlformats.org/officeDocument/2006/relationships/hyperlink" Target="http://www.nationaleatingdisorders.org/lear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ationaleatingdisorders.org/ways-giv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nationaleatingdisorders.org/" TargetMode="External"/><Relationship Id="rId5" Type="http://schemas.openxmlformats.org/officeDocument/2006/relationships/hyperlink" Target="http://www.nationaleatingdisorders.org/" TargetMode="External"/><Relationship Id="rId15" Type="http://schemas.openxmlformats.org/officeDocument/2006/relationships/hyperlink" Target="https://www.nationaleatingdisorders.org/positions"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nationaleatingdisorders.org/find-help-support" TargetMode="External"/><Relationship Id="rId14" Type="http://schemas.openxmlformats.org/officeDocument/2006/relationships/hyperlink" Target="https://www.nationaleatingdisorders.org/tips-becoming-critical-viewer-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6</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Robinson</dc:creator>
  <cp:keywords/>
  <dc:description/>
  <cp:lastModifiedBy>Morgan Robinson</cp:lastModifiedBy>
  <cp:revision>1</cp:revision>
  <dcterms:created xsi:type="dcterms:W3CDTF">2016-08-16T14:18:00Z</dcterms:created>
  <dcterms:modified xsi:type="dcterms:W3CDTF">2016-08-16T14:18:00Z</dcterms:modified>
</cp:coreProperties>
</file>